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每有一条重要参数不响应扣5分，每有一条一般参数不响应扣1.5分，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分数扣完为止。技术和功能响应未描述或未提供相应支撑材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料的，对应项不得分。</w:t>
            </w:r>
          </w:p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8043E65"/>
    <w:rsid w:val="0D6E21C5"/>
    <w:rsid w:val="0E18196A"/>
    <w:rsid w:val="11A047DB"/>
    <w:rsid w:val="11E01B0A"/>
    <w:rsid w:val="13396F80"/>
    <w:rsid w:val="15EE7198"/>
    <w:rsid w:val="18FE5E8A"/>
    <w:rsid w:val="192F3615"/>
    <w:rsid w:val="197A17E4"/>
    <w:rsid w:val="199E4E43"/>
    <w:rsid w:val="1A087960"/>
    <w:rsid w:val="2067164B"/>
    <w:rsid w:val="219C3507"/>
    <w:rsid w:val="2497112B"/>
    <w:rsid w:val="2D9A7C25"/>
    <w:rsid w:val="30EB7769"/>
    <w:rsid w:val="33FE5091"/>
    <w:rsid w:val="3ABD4C2D"/>
    <w:rsid w:val="3B3C655A"/>
    <w:rsid w:val="3DA91811"/>
    <w:rsid w:val="3E6D673C"/>
    <w:rsid w:val="40406053"/>
    <w:rsid w:val="48CB0C9A"/>
    <w:rsid w:val="498725CE"/>
    <w:rsid w:val="4DAE5E3D"/>
    <w:rsid w:val="50D95101"/>
    <w:rsid w:val="60855FFD"/>
    <w:rsid w:val="68460FE1"/>
    <w:rsid w:val="68485299"/>
    <w:rsid w:val="6D1E69D5"/>
    <w:rsid w:val="6E072397"/>
    <w:rsid w:val="78D4629F"/>
    <w:rsid w:val="78E36768"/>
    <w:rsid w:val="798164A5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123</cp:lastModifiedBy>
  <cp:lastPrinted>2023-06-05T07:50:00Z</cp:lastPrinted>
  <dcterms:modified xsi:type="dcterms:W3CDTF">2025-04-08T01:26:35Z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