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0"/>
          <w:szCs w:val="30"/>
          <w:lang w:val="en-US" w:eastAsia="zh-CN"/>
        </w:rPr>
        <w:t>高压灭菌锅技术要求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0" w:name="OLE_LINK2"/>
      <w:bookmarkStart w:id="1" w:name="OLE_LINK1"/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配置要求：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（实质性要求）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容量:80-90升,配置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≥2个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不锈钢桶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。 x1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2" w:name="OLE_LINK3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2.容量:28-29升,可放入直径30CM,高度28CM的灭菌架。 x1</w:t>
      </w:r>
    </w:p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3.容量:53-56升,可放入直径30CM,高度28CM的灭菌架。 x1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</w:t>
      </w:r>
      <w:bookmarkStart w:id="3" w:name="_GoBack"/>
      <w:bookmarkEnd w:id="3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每台/套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单独配置一套备用压力表和安全阀。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/>
        </w:rPr>
        <w:t>性能指标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1.立式结构,底部带脚轮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.灭菌工作温度:105-135度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.干烧保护装置：灭菌腔底同时配备液胀式、铜质温度感应式、离子浓度式（水位传感器）三种不同干烧保护装置，避免了单一方式带来的误判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.开关盖方式：手柄旋转开盖，安全可靠，自感应联锁装置（机械式联锁装置），联锁可靠性强于电子式联锁装置，不接受联锁方式为电子式联锁装置；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.闭盖微动开关：闭盖指示微动开关采用隐藏式结构，没有直接裸露在台面上，防止误触；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.水质检测：具有水质检测功能，当灭菌腔水质脏污时可以进行提醒；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.液晶显示智能控制系统：彩色液晶显示系统（五种以上颜色显示），中英文多种语言显示，USB接口，具有类似操作员，工艺员，管理员，经销商工程师及厂家工程师等五级以上权限；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.定时：灭菌时间1-6000分钟，保温时间1-7777分钟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,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预约灭菌时间0-10天；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9.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六级排汽方式：灭菌结束可设定6种不同的排汽速度，通过控制电磁阀的开关，液体培养基灭菌结束排气降温而培养基不会溢出来；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10.排气模式：全自动内排；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11.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集汽瓶：内部前置集汽瓶收集废水，倒水方便，同时节省仪器使用空间；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.标配冷却风扇，灭菌结束可快速降低腔体温度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.压力保护装置：具有安全阀和压力开关两种以上压力保护装置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.安全装置：自感应压力安全联锁、闭盖检查系统、干烧保护、过压双重保护、自动故障检测系统、后台安全测试程序、过温保护 、漏电保护、过流与短路保护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.腔盖和台面扶手均为防烫材料制成，保护使用者安全；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/>
        </w:rPr>
        <w:t>*1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szCs w:val="24"/>
          <w:lang w:val="en-US"/>
        </w:rPr>
        <w:t>.医疗产品注册证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*17.预设医疗废物灭菌程序；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18.具有自动排水功能，程序运行结束后设备内的水将自动排至内置抗腐蚀性不锈钢水箱内，水箱一次注满水后可多次运行程序；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19.设备内置冷凝系统，对灭菌腔内排出的水汽进行冷却处理，全过程无蒸汽外排。</w:t>
      </w:r>
    </w:p>
    <w:sectPr>
      <w:pgSz w:w="11906" w:h="16838"/>
      <w:pgMar w:top="1020" w:right="1800" w:bottom="1440" w:left="1800" w:header="851" w:footer="992" w:gutter="0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0006154D"/>
    <w:rsid w:val="017F18CD"/>
    <w:rsid w:val="03795BF7"/>
    <w:rsid w:val="07011CC2"/>
    <w:rsid w:val="07644792"/>
    <w:rsid w:val="080C528C"/>
    <w:rsid w:val="09284798"/>
    <w:rsid w:val="096B1B3E"/>
    <w:rsid w:val="0B6251C3"/>
    <w:rsid w:val="0D1244CF"/>
    <w:rsid w:val="0EC20452"/>
    <w:rsid w:val="0F2B6FD9"/>
    <w:rsid w:val="11E132E5"/>
    <w:rsid w:val="146401FE"/>
    <w:rsid w:val="168E50BE"/>
    <w:rsid w:val="177C3E14"/>
    <w:rsid w:val="183C240D"/>
    <w:rsid w:val="197902A7"/>
    <w:rsid w:val="1A1C673B"/>
    <w:rsid w:val="1AA24D9F"/>
    <w:rsid w:val="1B395F40"/>
    <w:rsid w:val="1F580368"/>
    <w:rsid w:val="20F87D04"/>
    <w:rsid w:val="2117633E"/>
    <w:rsid w:val="231352C9"/>
    <w:rsid w:val="24BB1774"/>
    <w:rsid w:val="28DA2E89"/>
    <w:rsid w:val="2A4254F9"/>
    <w:rsid w:val="2D1F32F4"/>
    <w:rsid w:val="323B4D81"/>
    <w:rsid w:val="34034EE6"/>
    <w:rsid w:val="344C1A39"/>
    <w:rsid w:val="34B70380"/>
    <w:rsid w:val="35156C7E"/>
    <w:rsid w:val="3AE174A3"/>
    <w:rsid w:val="3B1B01D6"/>
    <w:rsid w:val="3B1C7AEA"/>
    <w:rsid w:val="3DE641BF"/>
    <w:rsid w:val="3E715FE0"/>
    <w:rsid w:val="40D169B8"/>
    <w:rsid w:val="40F24318"/>
    <w:rsid w:val="410F0BAF"/>
    <w:rsid w:val="418A09F4"/>
    <w:rsid w:val="41C04416"/>
    <w:rsid w:val="4307513A"/>
    <w:rsid w:val="43446334"/>
    <w:rsid w:val="44A84E71"/>
    <w:rsid w:val="477DCE1E"/>
    <w:rsid w:val="48013092"/>
    <w:rsid w:val="4C1635B0"/>
    <w:rsid w:val="4C8F3363"/>
    <w:rsid w:val="4E4168DE"/>
    <w:rsid w:val="50E7376D"/>
    <w:rsid w:val="569E48CE"/>
    <w:rsid w:val="573E1E21"/>
    <w:rsid w:val="599A6F4F"/>
    <w:rsid w:val="5A201A9E"/>
    <w:rsid w:val="5B487E91"/>
    <w:rsid w:val="5CF9550F"/>
    <w:rsid w:val="5E092833"/>
    <w:rsid w:val="5E9F7435"/>
    <w:rsid w:val="5EFEBDE8"/>
    <w:rsid w:val="61030565"/>
    <w:rsid w:val="62DB5F2A"/>
    <w:rsid w:val="64360CE5"/>
    <w:rsid w:val="64812DEB"/>
    <w:rsid w:val="64B13F23"/>
    <w:rsid w:val="66A3383B"/>
    <w:rsid w:val="68CA2609"/>
    <w:rsid w:val="68CC1AED"/>
    <w:rsid w:val="68F500EE"/>
    <w:rsid w:val="69BB0F42"/>
    <w:rsid w:val="6A637494"/>
    <w:rsid w:val="6BCF62E6"/>
    <w:rsid w:val="6CCF0AB9"/>
    <w:rsid w:val="6CD3A16D"/>
    <w:rsid w:val="6D535020"/>
    <w:rsid w:val="6E5F273D"/>
    <w:rsid w:val="6E5F49A6"/>
    <w:rsid w:val="6FFF37D2"/>
    <w:rsid w:val="707D334E"/>
    <w:rsid w:val="70DE2EF1"/>
    <w:rsid w:val="71DB0796"/>
    <w:rsid w:val="75386073"/>
    <w:rsid w:val="79A656C4"/>
    <w:rsid w:val="7A1E525A"/>
    <w:rsid w:val="7A8B0BA1"/>
    <w:rsid w:val="7C5F4108"/>
    <w:rsid w:val="7DE55D13"/>
    <w:rsid w:val="7F79C282"/>
    <w:rsid w:val="7F7B6CAE"/>
    <w:rsid w:val="7FBF6DD0"/>
    <w:rsid w:val="7FCD17FE"/>
    <w:rsid w:val="7FD7E9A0"/>
    <w:rsid w:val="7FE9FBB2"/>
    <w:rsid w:val="8FFFA67E"/>
    <w:rsid w:val="A97F623E"/>
    <w:rsid w:val="AFBF8780"/>
    <w:rsid w:val="BEEFCB4B"/>
    <w:rsid w:val="BFE6F841"/>
    <w:rsid w:val="D5DE8897"/>
    <w:rsid w:val="E7FE3684"/>
    <w:rsid w:val="EFFF70E4"/>
    <w:rsid w:val="F7EEC240"/>
    <w:rsid w:val="FBF75102"/>
    <w:rsid w:val="FDDC5620"/>
    <w:rsid w:val="FDEA700A"/>
    <w:rsid w:val="FFBFCE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3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a\weboffice\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654</Words>
  <Characters>726</Characters>
  <Lines>0</Lines>
  <Paragraphs>0</Paragraphs>
  <TotalTime>9</TotalTime>
  <ScaleCrop>false</ScaleCrop>
  <LinksUpToDate>false</LinksUpToDate>
  <CharactersWithSpaces>788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2018-05-27T17:24:00Z</dcterms:created>
  <dc:creator>Administrator</dc:creator>
  <cp:lastModifiedBy>Administrator</cp:lastModifiedBy>
  <dcterms:modified xsi:type="dcterms:W3CDTF">2025-05-19T09:28:04Z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A542D159C2C149639DBFE9088AB7C857</vt:lpwstr>
  </property>
  <property fmtid="{D5CDD505-2E9C-101B-9397-08002B2CF9AE}" pid="6" name="KSOTemplateDocerSaveRecord">
    <vt:lpwstr>eyJoZGlkIjoiMzkzMTI3ZmE1ZDIzZjI2MjM5MjA0ZGVhMGU0M2ZjOGQiLCJ1c2VySWQiOiIyNTY2ODEwMzcifQ==</vt:lpwstr>
  </property>
</Properties>
</file>